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Итоги государственной итоговой аттестации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2021/22</w:t>
      </w:r>
      <w:bookmarkStart w:id="0" w:name="_GoBack"/>
      <w:bookmarkEnd w:id="0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 xml:space="preserve">учебный 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>год</w:t>
      </w:r>
    </w:p>
    <w:tbl>
      <w:tblPr>
        <w:tblStyle w:val="a3"/>
        <w:tblW w:w="8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2"/>
        <w:gridCol w:w="1986"/>
        <w:gridCol w:w="1983"/>
        <w:gridCol w:w="2127"/>
      </w:tblGrid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Предмет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учеников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Абсолютная успеваемость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Средний балл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Математика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3,5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Русский язык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4,0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Химия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3,6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География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4,0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Информатика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left"/>
              <w:rPr>
                <w:rFonts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Биология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3,5</w:t>
            </w:r>
          </w:p>
        </w:tc>
      </w:tr>
    </w:tbl>
    <w:p>
      <w:pPr>
        <w:pStyle w:val="Normal"/>
        <w:spacing w:before="280" w:after="28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20.06.2022 г            Зам по УВР Савастьянова ТА</w:t>
      </w:r>
    </w:p>
    <w:p>
      <w:pPr>
        <w:pStyle w:val="Normal"/>
        <w:spacing w:before="280" w:after="28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4958"/>
    <w:pPr>
      <w:widowControl/>
      <w:bidi w:val="0"/>
      <w:spacing w:lineRule="auto" w:line="240" w:beforeAutospacing="1" w:afterAutospacing="1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LibreOffice/24.2.2.2$Windows_X86_64 LibreOffice_project/d56cc158d8a96260b836f100ef4b4ef25d6f1a01</Application>
  <AppVersion>15.0000</AppVersion>
  <Pages>1</Pages>
  <Words>46</Words>
  <Characters>248</Characters>
  <CharactersWithSpaces>274</CharactersWithSpaces>
  <Paragraphs>31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2024-12-03T10:16:00Z</dcterms:created>
  <dc:creator>Учитель</dc:creator>
  <dc:description/>
  <dc:language>ru-RU</dc:language>
  <cp:lastModifiedBy>Учитель</cp:lastModifiedBy>
  <dcterms:modified xsi:type="dcterms:W3CDTF">2024-12-03T11:15:00Z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